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55" w:rsidRPr="004F2A3F" w:rsidRDefault="00350655" w:rsidP="004F2A3F">
      <w:pPr>
        <w:pStyle w:val="2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4F2A3F">
        <w:rPr>
          <w:rFonts w:ascii="Arial" w:hAnsi="Arial" w:cs="Arial"/>
          <w:sz w:val="32"/>
          <w:szCs w:val="32"/>
        </w:rPr>
        <w:t xml:space="preserve">АДМИНИСТРАЦИЯ </w:t>
      </w:r>
      <w:r w:rsidR="00496416" w:rsidRPr="004F2A3F">
        <w:rPr>
          <w:rFonts w:ascii="Arial" w:hAnsi="Arial" w:cs="Arial"/>
          <w:sz w:val="32"/>
          <w:szCs w:val="32"/>
        </w:rPr>
        <w:t xml:space="preserve">КРАСНОЗНАМЕНСКОГО СЕЛЬСКОГО ПОСЕЛЕНИЯ </w:t>
      </w:r>
      <w:r w:rsidR="00496416" w:rsidRPr="004F2A3F">
        <w:rPr>
          <w:rFonts w:ascii="Arial" w:hAnsi="Arial" w:cs="Arial"/>
          <w:bCs/>
          <w:color w:val="000000"/>
          <w:sz w:val="32"/>
          <w:szCs w:val="32"/>
        </w:rPr>
        <w:t xml:space="preserve">СПИРОВСКОГО РАЙОНА  </w:t>
      </w:r>
      <w:r w:rsidRPr="004F2A3F">
        <w:rPr>
          <w:rFonts w:ascii="Arial" w:hAnsi="Arial" w:cs="Arial"/>
          <w:bCs/>
          <w:color w:val="000000"/>
          <w:sz w:val="32"/>
          <w:szCs w:val="32"/>
        </w:rPr>
        <w:t>ТВЕРСКОЙ ОБЛАСТИ</w:t>
      </w:r>
    </w:p>
    <w:p w:rsidR="00350655" w:rsidRPr="004F2A3F" w:rsidRDefault="00350655" w:rsidP="004F2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350655" w:rsidRPr="004F2A3F" w:rsidRDefault="00496416" w:rsidP="004F2A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2A3F">
        <w:rPr>
          <w:rFonts w:ascii="Arial" w:hAnsi="Arial" w:cs="Arial"/>
          <w:bCs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000"/>
      </w:tblPr>
      <w:tblGrid>
        <w:gridCol w:w="3221"/>
        <w:gridCol w:w="5774"/>
        <w:gridCol w:w="1178"/>
      </w:tblGrid>
      <w:tr w:rsidR="00350655" w:rsidRPr="004F2A3F" w:rsidTr="00496416">
        <w:trPr>
          <w:trHeight w:val="311"/>
        </w:trPr>
        <w:tc>
          <w:tcPr>
            <w:tcW w:w="3221" w:type="dxa"/>
          </w:tcPr>
          <w:p w:rsidR="00350655" w:rsidRPr="004F2A3F" w:rsidRDefault="00496416" w:rsidP="00496416">
            <w:pPr>
              <w:spacing w:after="0" w:line="240" w:lineRule="auto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4F2A3F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774" w:type="dxa"/>
          </w:tcPr>
          <w:p w:rsidR="00350655" w:rsidRPr="004F2A3F" w:rsidRDefault="00496416" w:rsidP="00D241F2">
            <w:pPr>
              <w:pStyle w:val="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2A3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178" w:type="dxa"/>
          </w:tcPr>
          <w:p w:rsidR="00350655" w:rsidRPr="004F2A3F" w:rsidRDefault="00350655" w:rsidP="00496416">
            <w:pPr>
              <w:tabs>
                <w:tab w:val="left" w:pos="243"/>
              </w:tabs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50655" w:rsidRPr="004F2A3F" w:rsidTr="00496416">
        <w:trPr>
          <w:trHeight w:val="606"/>
        </w:trPr>
        <w:tc>
          <w:tcPr>
            <w:tcW w:w="3221" w:type="dxa"/>
          </w:tcPr>
          <w:p w:rsidR="00350655" w:rsidRPr="004F2A3F" w:rsidRDefault="00350655" w:rsidP="00F66D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0655" w:rsidRPr="004F2A3F" w:rsidRDefault="00496416" w:rsidP="00F66D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A3F">
              <w:rPr>
                <w:rFonts w:ascii="Arial" w:hAnsi="Arial" w:cs="Arial"/>
                <w:bCs/>
                <w:sz w:val="24"/>
                <w:szCs w:val="24"/>
              </w:rPr>
              <w:t>15.01.2016</w:t>
            </w:r>
          </w:p>
        </w:tc>
        <w:tc>
          <w:tcPr>
            <w:tcW w:w="5774" w:type="dxa"/>
          </w:tcPr>
          <w:p w:rsidR="00350655" w:rsidRPr="004F2A3F" w:rsidRDefault="00350655" w:rsidP="00F66D30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416" w:rsidRPr="004F2A3F" w:rsidRDefault="00496416" w:rsidP="00F66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пос. Красное Знамя                 </w:t>
            </w:r>
            <w:r w:rsidR="0050258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66D30" w:rsidRPr="004F2A3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         № 1</w:t>
            </w:r>
            <w:r w:rsidR="00502585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  <w:tc>
          <w:tcPr>
            <w:tcW w:w="1178" w:type="dxa"/>
          </w:tcPr>
          <w:p w:rsidR="00350655" w:rsidRPr="004F2A3F" w:rsidRDefault="00350655" w:rsidP="00F66D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50655" w:rsidRPr="004F2A3F" w:rsidRDefault="00350655" w:rsidP="00F66D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0655" w:rsidRPr="004F2A3F" w:rsidRDefault="00350655" w:rsidP="00350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0655" w:rsidRPr="004F2A3F" w:rsidRDefault="00350655" w:rsidP="00350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0655" w:rsidRPr="004F2A3F" w:rsidRDefault="00350655" w:rsidP="00350655">
      <w:pPr>
        <w:pStyle w:val="a3"/>
        <w:ind w:left="0"/>
        <w:rPr>
          <w:rFonts w:ascii="Arial" w:hAnsi="Arial" w:cs="Arial"/>
        </w:rPr>
      </w:pPr>
      <w:r w:rsidRPr="004F2A3F">
        <w:rPr>
          <w:rFonts w:ascii="Arial" w:hAnsi="Arial" w:cs="Arial"/>
        </w:rPr>
        <w:t xml:space="preserve">Об утверждении Плана мероприятий </w:t>
      </w:r>
      <w:proofErr w:type="gramStart"/>
      <w:r w:rsidRPr="004F2A3F">
        <w:rPr>
          <w:rFonts w:ascii="Arial" w:hAnsi="Arial" w:cs="Arial"/>
        </w:rPr>
        <w:t>по</w:t>
      </w:r>
      <w:proofErr w:type="gramEnd"/>
      <w:r w:rsidRPr="004F2A3F">
        <w:rPr>
          <w:rFonts w:ascii="Arial" w:hAnsi="Arial" w:cs="Arial"/>
        </w:rPr>
        <w:t xml:space="preserve"> </w:t>
      </w:r>
    </w:p>
    <w:p w:rsidR="00350655" w:rsidRPr="004F2A3F" w:rsidRDefault="00350655" w:rsidP="00350655">
      <w:pPr>
        <w:pStyle w:val="a3"/>
        <w:ind w:left="0"/>
        <w:rPr>
          <w:rFonts w:ascii="Arial" w:hAnsi="Arial" w:cs="Arial"/>
        </w:rPr>
      </w:pPr>
      <w:r w:rsidRPr="004F2A3F">
        <w:rPr>
          <w:rFonts w:ascii="Arial" w:hAnsi="Arial" w:cs="Arial"/>
        </w:rPr>
        <w:t xml:space="preserve">формированию рынка доступного арендного </w:t>
      </w:r>
    </w:p>
    <w:p w:rsidR="00350655" w:rsidRPr="004F2A3F" w:rsidRDefault="00350655" w:rsidP="00350655">
      <w:pPr>
        <w:pStyle w:val="a3"/>
        <w:ind w:left="0"/>
        <w:rPr>
          <w:rFonts w:ascii="Arial" w:hAnsi="Arial" w:cs="Arial"/>
        </w:rPr>
      </w:pPr>
      <w:r w:rsidRPr="004F2A3F">
        <w:rPr>
          <w:rFonts w:ascii="Arial" w:hAnsi="Arial" w:cs="Arial"/>
        </w:rPr>
        <w:t xml:space="preserve">жилья и развитию некоммерческого жилищного </w:t>
      </w:r>
    </w:p>
    <w:p w:rsidR="00350655" w:rsidRPr="004F2A3F" w:rsidRDefault="00350655" w:rsidP="00350655">
      <w:pPr>
        <w:pStyle w:val="a3"/>
        <w:ind w:left="0"/>
        <w:rPr>
          <w:rFonts w:ascii="Arial" w:hAnsi="Arial" w:cs="Arial"/>
        </w:rPr>
      </w:pPr>
      <w:r w:rsidRPr="004F2A3F">
        <w:rPr>
          <w:rFonts w:ascii="Arial" w:hAnsi="Arial" w:cs="Arial"/>
        </w:rPr>
        <w:t xml:space="preserve">фонда на территории муниципального образования </w:t>
      </w:r>
    </w:p>
    <w:p w:rsidR="00496416" w:rsidRPr="004F2A3F" w:rsidRDefault="00496416" w:rsidP="00350655">
      <w:pPr>
        <w:pStyle w:val="a3"/>
        <w:ind w:left="0"/>
        <w:rPr>
          <w:rFonts w:ascii="Arial" w:hAnsi="Arial" w:cs="Arial"/>
        </w:rPr>
      </w:pPr>
      <w:r w:rsidRPr="004F2A3F">
        <w:rPr>
          <w:rFonts w:ascii="Arial" w:hAnsi="Arial" w:cs="Arial"/>
        </w:rPr>
        <w:t>Краснознаменского сельского поселения Спировского</w:t>
      </w:r>
    </w:p>
    <w:p w:rsidR="00496416" w:rsidRPr="004F2A3F" w:rsidRDefault="00496416" w:rsidP="00350655">
      <w:pPr>
        <w:pStyle w:val="a3"/>
        <w:ind w:left="0"/>
        <w:rPr>
          <w:rFonts w:ascii="Arial" w:hAnsi="Arial" w:cs="Arial"/>
        </w:rPr>
      </w:pPr>
      <w:r w:rsidRPr="004F2A3F">
        <w:rPr>
          <w:rFonts w:ascii="Arial" w:hAnsi="Arial" w:cs="Arial"/>
        </w:rPr>
        <w:t xml:space="preserve">района Тверской области </w:t>
      </w:r>
      <w:r w:rsidR="00350655" w:rsidRPr="004F2A3F">
        <w:rPr>
          <w:rFonts w:ascii="Arial" w:hAnsi="Arial" w:cs="Arial"/>
        </w:rPr>
        <w:t xml:space="preserve"> для граждан, имеющих </w:t>
      </w:r>
    </w:p>
    <w:p w:rsidR="00350655" w:rsidRPr="004F2A3F" w:rsidRDefault="00350655" w:rsidP="00350655">
      <w:pPr>
        <w:pStyle w:val="a3"/>
        <w:ind w:left="0"/>
        <w:rPr>
          <w:rFonts w:ascii="Arial" w:hAnsi="Arial" w:cs="Arial"/>
        </w:rPr>
      </w:pPr>
      <w:r w:rsidRPr="004F2A3F">
        <w:rPr>
          <w:rFonts w:ascii="Arial" w:hAnsi="Arial" w:cs="Arial"/>
        </w:rPr>
        <w:t xml:space="preserve">невысокий уровень дохода </w:t>
      </w:r>
    </w:p>
    <w:p w:rsidR="00350655" w:rsidRPr="004F2A3F" w:rsidRDefault="00350655" w:rsidP="00350655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350655" w:rsidRPr="004F2A3F" w:rsidRDefault="00350655" w:rsidP="0035065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0655" w:rsidRPr="004F2A3F" w:rsidRDefault="00350655" w:rsidP="00350655">
      <w:pPr>
        <w:pStyle w:val="ConsPlusNormal"/>
        <w:widowControl/>
        <w:jc w:val="both"/>
        <w:rPr>
          <w:sz w:val="24"/>
          <w:szCs w:val="24"/>
        </w:rPr>
      </w:pPr>
      <w:r w:rsidRPr="004F2A3F">
        <w:rPr>
          <w:sz w:val="24"/>
          <w:szCs w:val="24"/>
        </w:rPr>
        <w:t xml:space="preserve">Во исполнение Федерального закона от 21.07.2014 № 217-ФЗ </w:t>
      </w:r>
      <w:r w:rsidRPr="004F2A3F">
        <w:rPr>
          <w:sz w:val="24"/>
          <w:szCs w:val="24"/>
        </w:rPr>
        <w:br/>
        <w:t xml:space="preserve">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в целях реализации закона Тверской области от </w:t>
      </w:r>
      <w:r w:rsidRPr="004F2A3F">
        <w:rPr>
          <w:rFonts w:eastAsia="Calibri"/>
          <w:sz w:val="24"/>
          <w:szCs w:val="24"/>
          <w:lang w:eastAsia="en-US"/>
        </w:rPr>
        <w:t>06.11.2015 № 100-ЗО  «О регулировании отдельных отношений в сфере предоставления на территории Тверской области жилых помещений по договорам найма жилых помещений жилищного фонда социального использования»</w:t>
      </w:r>
      <w:r w:rsidRPr="004F2A3F">
        <w:rPr>
          <w:sz w:val="24"/>
          <w:szCs w:val="24"/>
        </w:rPr>
        <w:t>:</w:t>
      </w:r>
    </w:p>
    <w:p w:rsidR="004F2A3F" w:rsidRPr="004F2A3F" w:rsidRDefault="004F2A3F" w:rsidP="00350655">
      <w:pPr>
        <w:pStyle w:val="ConsPlusNormal"/>
        <w:widowControl/>
        <w:jc w:val="both"/>
        <w:rPr>
          <w:sz w:val="24"/>
          <w:szCs w:val="24"/>
        </w:rPr>
      </w:pPr>
    </w:p>
    <w:p w:rsidR="00350655" w:rsidRPr="004F2A3F" w:rsidRDefault="00350655" w:rsidP="00350655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4F2A3F">
        <w:rPr>
          <w:rFonts w:ascii="Arial" w:hAnsi="Arial" w:cs="Arial"/>
        </w:rPr>
        <w:t>Утвердить План мероприятий по формированию рынка доступного арендного жилья и развитию некоммерческого жилищного фонда на территории (наименование муниципального образования) для граждан, имеющих невысокий уровень дохода (прилагается).</w:t>
      </w:r>
    </w:p>
    <w:p w:rsidR="004F2A3F" w:rsidRPr="004F2A3F" w:rsidRDefault="004F2A3F" w:rsidP="00350655">
      <w:pPr>
        <w:pStyle w:val="a3"/>
        <w:ind w:left="0" w:firstLine="708"/>
        <w:jc w:val="both"/>
        <w:rPr>
          <w:rFonts w:ascii="Arial" w:hAnsi="Arial" w:cs="Arial"/>
        </w:rPr>
      </w:pPr>
    </w:p>
    <w:p w:rsidR="00F66D30" w:rsidRPr="004F2A3F" w:rsidRDefault="00350655" w:rsidP="00350655">
      <w:pPr>
        <w:pStyle w:val="a3"/>
        <w:ind w:left="0" w:firstLine="708"/>
        <w:jc w:val="both"/>
        <w:rPr>
          <w:rFonts w:ascii="Arial" w:hAnsi="Arial" w:cs="Arial"/>
        </w:rPr>
      </w:pPr>
      <w:r w:rsidRPr="004F2A3F">
        <w:rPr>
          <w:rFonts w:ascii="Arial" w:hAnsi="Arial" w:cs="Arial"/>
        </w:rPr>
        <w:t>2.</w:t>
      </w:r>
      <w:r w:rsidRPr="004F2A3F">
        <w:rPr>
          <w:rFonts w:ascii="Arial" w:hAnsi="Arial" w:cs="Arial"/>
        </w:rPr>
        <w:tab/>
      </w:r>
      <w:proofErr w:type="gramStart"/>
      <w:r w:rsidRPr="004F2A3F">
        <w:rPr>
          <w:rFonts w:ascii="Arial" w:hAnsi="Arial" w:cs="Arial"/>
        </w:rPr>
        <w:t>Контроль за</w:t>
      </w:r>
      <w:proofErr w:type="gramEnd"/>
      <w:r w:rsidRPr="004F2A3F"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4F2A3F" w:rsidRPr="004F2A3F" w:rsidRDefault="004F2A3F" w:rsidP="00350655">
      <w:pPr>
        <w:pStyle w:val="a3"/>
        <w:ind w:left="0" w:firstLine="708"/>
        <w:jc w:val="both"/>
        <w:rPr>
          <w:rFonts w:ascii="Arial" w:hAnsi="Arial" w:cs="Arial"/>
        </w:rPr>
      </w:pPr>
    </w:p>
    <w:p w:rsidR="00350655" w:rsidRPr="004F2A3F" w:rsidRDefault="00350655" w:rsidP="00350655">
      <w:pPr>
        <w:pStyle w:val="a3"/>
        <w:ind w:left="0" w:firstLine="708"/>
        <w:jc w:val="both"/>
        <w:rPr>
          <w:rFonts w:ascii="Arial" w:hAnsi="Arial" w:cs="Arial"/>
        </w:rPr>
      </w:pPr>
      <w:r w:rsidRPr="004F2A3F">
        <w:rPr>
          <w:rFonts w:ascii="Arial" w:hAnsi="Arial" w:cs="Arial"/>
        </w:rPr>
        <w:t>3.</w:t>
      </w:r>
      <w:r w:rsidRPr="004F2A3F">
        <w:rPr>
          <w:rFonts w:ascii="Arial" w:hAnsi="Arial" w:cs="Arial"/>
        </w:rPr>
        <w:tab/>
        <w:t xml:space="preserve"> В срок до 10 января года, следующего за отчетным годом,   </w:t>
      </w:r>
      <w:proofErr w:type="gramStart"/>
      <w:r w:rsidRPr="004F2A3F">
        <w:rPr>
          <w:rFonts w:ascii="Arial" w:hAnsi="Arial" w:cs="Arial"/>
        </w:rPr>
        <w:t>предоставлять ежегодные отчеты</w:t>
      </w:r>
      <w:proofErr w:type="gramEnd"/>
      <w:r w:rsidRPr="004F2A3F">
        <w:rPr>
          <w:rFonts w:ascii="Arial" w:hAnsi="Arial" w:cs="Arial"/>
        </w:rPr>
        <w:t xml:space="preserve"> о реализации мероприятий. </w:t>
      </w:r>
    </w:p>
    <w:p w:rsidR="004F2A3F" w:rsidRPr="004F2A3F" w:rsidRDefault="004F2A3F" w:rsidP="00350655">
      <w:pPr>
        <w:pStyle w:val="a3"/>
        <w:ind w:left="0" w:firstLine="708"/>
        <w:jc w:val="both"/>
        <w:rPr>
          <w:rFonts w:ascii="Arial" w:hAnsi="Arial" w:cs="Arial"/>
        </w:rPr>
      </w:pPr>
    </w:p>
    <w:p w:rsidR="00350655" w:rsidRPr="004F2A3F" w:rsidRDefault="00350655" w:rsidP="00350655">
      <w:pPr>
        <w:pStyle w:val="a3"/>
        <w:ind w:left="0" w:firstLine="708"/>
        <w:jc w:val="both"/>
        <w:rPr>
          <w:rFonts w:ascii="Arial" w:hAnsi="Arial" w:cs="Arial"/>
        </w:rPr>
      </w:pPr>
      <w:r w:rsidRPr="004F2A3F">
        <w:rPr>
          <w:rFonts w:ascii="Arial" w:hAnsi="Arial" w:cs="Arial"/>
        </w:rPr>
        <w:t>4.</w:t>
      </w:r>
      <w:r w:rsidRPr="004F2A3F">
        <w:rPr>
          <w:rFonts w:ascii="Arial" w:hAnsi="Arial" w:cs="Arial"/>
        </w:rPr>
        <w:tab/>
        <w:t xml:space="preserve">Настоящее постановление вступает в силу со дня его подписания и подлежит официальному </w:t>
      </w:r>
      <w:r w:rsidR="00F66D30" w:rsidRPr="004F2A3F">
        <w:rPr>
          <w:rFonts w:ascii="Arial" w:hAnsi="Arial" w:cs="Arial"/>
        </w:rPr>
        <w:t>обнародованию на информационном стенде администрации сельского поселения,</w:t>
      </w:r>
      <w:r w:rsidRPr="004F2A3F">
        <w:rPr>
          <w:rFonts w:ascii="Arial" w:hAnsi="Arial" w:cs="Arial"/>
        </w:rPr>
        <w:t xml:space="preserve"> а также размещению на сайте </w:t>
      </w:r>
      <w:proofErr w:type="spellStart"/>
      <w:r w:rsidR="00F66D30" w:rsidRPr="004F2A3F">
        <w:rPr>
          <w:rFonts w:ascii="Arial" w:hAnsi="Arial" w:cs="Arial"/>
          <w:lang w:val="en-US"/>
        </w:rPr>
        <w:t>adm</w:t>
      </w:r>
      <w:proofErr w:type="spellEnd"/>
      <w:r w:rsidR="00F66D30" w:rsidRPr="004F2A3F">
        <w:rPr>
          <w:rFonts w:ascii="Arial" w:hAnsi="Arial" w:cs="Arial"/>
        </w:rPr>
        <w:t>-</w:t>
      </w:r>
      <w:proofErr w:type="spellStart"/>
      <w:r w:rsidR="00F66D30" w:rsidRPr="004F2A3F">
        <w:rPr>
          <w:rFonts w:ascii="Arial" w:hAnsi="Arial" w:cs="Arial"/>
          <w:lang w:val="en-US"/>
        </w:rPr>
        <w:t>krz</w:t>
      </w:r>
      <w:proofErr w:type="spellEnd"/>
      <w:r w:rsidR="00F66D30" w:rsidRPr="004F2A3F">
        <w:rPr>
          <w:rFonts w:ascii="Arial" w:hAnsi="Arial" w:cs="Arial"/>
        </w:rPr>
        <w:t>.</w:t>
      </w:r>
      <w:proofErr w:type="spellStart"/>
      <w:r w:rsidR="00F66D30" w:rsidRPr="004F2A3F">
        <w:rPr>
          <w:rFonts w:ascii="Arial" w:hAnsi="Arial" w:cs="Arial"/>
          <w:lang w:val="en-US"/>
        </w:rPr>
        <w:t>ru</w:t>
      </w:r>
      <w:proofErr w:type="spellEnd"/>
      <w:r w:rsidRPr="004F2A3F">
        <w:rPr>
          <w:rFonts w:ascii="Arial" w:hAnsi="Arial" w:cs="Arial"/>
        </w:rPr>
        <w:t xml:space="preserve"> </w:t>
      </w:r>
    </w:p>
    <w:p w:rsidR="00350655" w:rsidRPr="004F2A3F" w:rsidRDefault="00350655" w:rsidP="0035065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0655" w:rsidRPr="004F2A3F" w:rsidRDefault="00350655" w:rsidP="00350655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350655" w:rsidRPr="004F2A3F" w:rsidRDefault="00350655" w:rsidP="00350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A3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50655" w:rsidRPr="004F2A3F" w:rsidRDefault="00F66D30" w:rsidP="00350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A3F">
        <w:rPr>
          <w:rFonts w:ascii="Arial" w:hAnsi="Arial" w:cs="Arial"/>
          <w:sz w:val="24"/>
          <w:szCs w:val="24"/>
        </w:rPr>
        <w:t xml:space="preserve">Краснознаменского сельского поселения:   </w:t>
      </w:r>
      <w:r w:rsidR="00350655" w:rsidRPr="004F2A3F">
        <w:rPr>
          <w:rFonts w:ascii="Arial" w:hAnsi="Arial" w:cs="Arial"/>
          <w:sz w:val="24"/>
          <w:szCs w:val="24"/>
        </w:rPr>
        <w:t xml:space="preserve">           </w:t>
      </w:r>
      <w:r w:rsidR="00350655" w:rsidRPr="004F2A3F">
        <w:rPr>
          <w:rFonts w:ascii="Arial" w:hAnsi="Arial" w:cs="Arial"/>
          <w:sz w:val="24"/>
          <w:szCs w:val="24"/>
        </w:rPr>
        <w:tab/>
      </w:r>
      <w:r w:rsidRPr="004F2A3F">
        <w:rPr>
          <w:rFonts w:ascii="Arial" w:hAnsi="Arial" w:cs="Arial"/>
          <w:sz w:val="24"/>
          <w:szCs w:val="24"/>
        </w:rPr>
        <w:t xml:space="preserve">                                           О.М.Орлова.</w:t>
      </w:r>
    </w:p>
    <w:p w:rsidR="00350655" w:rsidRPr="004F2A3F" w:rsidRDefault="00350655" w:rsidP="00350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655" w:rsidRPr="004F2A3F" w:rsidRDefault="00350655" w:rsidP="00350655">
      <w:pPr>
        <w:rPr>
          <w:rFonts w:ascii="Arial" w:hAnsi="Arial" w:cs="Arial"/>
          <w:sz w:val="24"/>
          <w:szCs w:val="24"/>
        </w:rPr>
      </w:pPr>
    </w:p>
    <w:p w:rsidR="00350655" w:rsidRPr="004F2A3F" w:rsidRDefault="00350655" w:rsidP="00350655">
      <w:pPr>
        <w:rPr>
          <w:rFonts w:ascii="Arial" w:hAnsi="Arial" w:cs="Arial"/>
          <w:sz w:val="24"/>
          <w:szCs w:val="24"/>
        </w:rPr>
      </w:pPr>
    </w:p>
    <w:p w:rsidR="00350655" w:rsidRPr="004F2A3F" w:rsidRDefault="00350655" w:rsidP="00F66D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2A3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Пр</w:t>
      </w:r>
      <w:r w:rsidR="00F66D30" w:rsidRPr="004F2A3F">
        <w:rPr>
          <w:rFonts w:ascii="Arial" w:hAnsi="Arial" w:cs="Arial"/>
          <w:sz w:val="24"/>
          <w:szCs w:val="24"/>
        </w:rPr>
        <w:t>и</w:t>
      </w:r>
      <w:r w:rsidRPr="004F2A3F">
        <w:rPr>
          <w:rFonts w:ascii="Arial" w:hAnsi="Arial" w:cs="Arial"/>
          <w:sz w:val="24"/>
          <w:szCs w:val="24"/>
        </w:rPr>
        <w:t>ложение</w:t>
      </w:r>
    </w:p>
    <w:p w:rsidR="00F66D30" w:rsidRPr="004F2A3F" w:rsidRDefault="00350655" w:rsidP="00F66D30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4F2A3F">
        <w:rPr>
          <w:rFonts w:ascii="Arial" w:hAnsi="Arial" w:cs="Arial"/>
          <w:sz w:val="24"/>
          <w:szCs w:val="24"/>
        </w:rPr>
        <w:t xml:space="preserve">к постановлению </w:t>
      </w:r>
      <w:r w:rsidR="00F66D30" w:rsidRPr="004F2A3F">
        <w:rPr>
          <w:rFonts w:ascii="Arial" w:hAnsi="Arial" w:cs="Arial"/>
          <w:sz w:val="24"/>
          <w:szCs w:val="24"/>
        </w:rPr>
        <w:t>администрации</w:t>
      </w:r>
    </w:p>
    <w:p w:rsidR="00350655" w:rsidRPr="004F2A3F" w:rsidRDefault="00F66D30" w:rsidP="00F66D30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4F2A3F">
        <w:rPr>
          <w:rFonts w:ascii="Arial" w:hAnsi="Arial" w:cs="Arial"/>
          <w:sz w:val="24"/>
          <w:szCs w:val="24"/>
        </w:rPr>
        <w:t>Краснознаменского сельского поселения</w:t>
      </w:r>
      <w:r w:rsidR="00350655" w:rsidRPr="004F2A3F">
        <w:rPr>
          <w:rFonts w:ascii="Arial" w:hAnsi="Arial" w:cs="Arial"/>
          <w:sz w:val="24"/>
          <w:szCs w:val="24"/>
        </w:rPr>
        <w:t xml:space="preserve"> </w:t>
      </w:r>
    </w:p>
    <w:p w:rsidR="00350655" w:rsidRPr="004F2A3F" w:rsidRDefault="00350655" w:rsidP="00F66D30">
      <w:pPr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4F2A3F">
        <w:rPr>
          <w:rFonts w:ascii="Arial" w:hAnsi="Arial" w:cs="Arial"/>
          <w:sz w:val="24"/>
          <w:szCs w:val="24"/>
        </w:rPr>
        <w:t xml:space="preserve">от </w:t>
      </w:r>
      <w:r w:rsidR="00F66D30" w:rsidRPr="004F2A3F">
        <w:rPr>
          <w:rFonts w:ascii="Arial" w:hAnsi="Arial" w:cs="Arial"/>
          <w:sz w:val="24"/>
          <w:szCs w:val="24"/>
        </w:rPr>
        <w:t xml:space="preserve"> 15.01.2016  №1 </w:t>
      </w:r>
      <w:r w:rsidRPr="004F2A3F">
        <w:rPr>
          <w:rFonts w:ascii="Arial" w:hAnsi="Arial" w:cs="Arial"/>
          <w:sz w:val="24"/>
          <w:szCs w:val="24"/>
        </w:rPr>
        <w:t xml:space="preserve">                       </w:t>
      </w:r>
    </w:p>
    <w:p w:rsidR="00350655" w:rsidRPr="004F2A3F" w:rsidRDefault="00350655" w:rsidP="00F66D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0655" w:rsidRDefault="00350655" w:rsidP="00350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D1A" w:rsidRPr="004F2A3F" w:rsidRDefault="00403D1A" w:rsidP="00350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655" w:rsidRPr="004F2A3F" w:rsidRDefault="00350655" w:rsidP="00350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A3F">
        <w:rPr>
          <w:rFonts w:ascii="Arial" w:hAnsi="Arial" w:cs="Arial"/>
          <w:sz w:val="24"/>
          <w:szCs w:val="24"/>
        </w:rPr>
        <w:t xml:space="preserve">План мероприятий по формированию рынка доступного арендного жилья и развитию некоммерческого жилищного фонда на территории </w:t>
      </w:r>
      <w:r w:rsidR="00F66D30" w:rsidRPr="004F2A3F">
        <w:rPr>
          <w:rFonts w:ascii="Arial" w:hAnsi="Arial" w:cs="Arial"/>
          <w:sz w:val="24"/>
          <w:szCs w:val="24"/>
        </w:rPr>
        <w:t>МО администрации Краснознаменского сельского поселения Спировского района</w:t>
      </w:r>
      <w:r w:rsidRPr="004F2A3F">
        <w:rPr>
          <w:rFonts w:ascii="Arial" w:hAnsi="Arial" w:cs="Arial"/>
          <w:sz w:val="24"/>
          <w:szCs w:val="24"/>
        </w:rPr>
        <w:t xml:space="preserve"> Тверской области</w:t>
      </w:r>
      <w:r w:rsidR="00F66D30" w:rsidRPr="004F2A3F">
        <w:rPr>
          <w:rFonts w:ascii="Arial" w:hAnsi="Arial" w:cs="Arial"/>
          <w:sz w:val="24"/>
          <w:szCs w:val="24"/>
        </w:rPr>
        <w:t xml:space="preserve"> </w:t>
      </w:r>
      <w:r w:rsidRPr="004F2A3F">
        <w:rPr>
          <w:rFonts w:ascii="Arial" w:hAnsi="Arial" w:cs="Arial"/>
          <w:sz w:val="24"/>
          <w:szCs w:val="24"/>
        </w:rPr>
        <w:t xml:space="preserve"> для граждан, имеющих невысокий уровень дохода </w:t>
      </w:r>
    </w:p>
    <w:p w:rsidR="00350655" w:rsidRPr="004F2A3F" w:rsidRDefault="00350655" w:rsidP="00350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25"/>
        <w:gridCol w:w="2019"/>
        <w:gridCol w:w="2551"/>
      </w:tblGrid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019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350655" w:rsidP="00D2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принятие нормативного правового акта </w:t>
            </w:r>
            <w:r w:rsidR="00F66D30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Краснознаменского сельского поселения Спировского района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Тверской области 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</w:p>
          <w:p w:rsidR="00350655" w:rsidRPr="004F2A3F" w:rsidRDefault="00350655" w:rsidP="00F66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50655" w:rsidRPr="004F2A3F" w:rsidRDefault="004F2A3F" w:rsidP="004F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1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Pr="004F2A3F">
              <w:rPr>
                <w:rFonts w:ascii="Arial" w:hAnsi="Arial" w:cs="Arial"/>
                <w:sz w:val="24"/>
                <w:szCs w:val="24"/>
              </w:rPr>
              <w:t>6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350655" w:rsidP="004F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A3F" w:rsidRPr="004F2A3F">
              <w:rPr>
                <w:rFonts w:ascii="Arial" w:hAnsi="Arial" w:cs="Arial"/>
                <w:sz w:val="24"/>
                <w:szCs w:val="24"/>
              </w:rPr>
              <w:t>администрация Краснознаменского сельского поселения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655" w:rsidRPr="004F2A3F" w:rsidTr="00D241F2">
        <w:trPr>
          <w:trHeight w:val="3057"/>
        </w:trPr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A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A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принятие нормативного правового акта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Краснознаменского сельского поселения Спировского района Тверской области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 установлении порядка, формы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</w:t>
            </w:r>
            <w:proofErr w:type="gramEnd"/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перечню сведений, периодичности, форме и месту их предоставления, периодичности, форме и месту размещения информации)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50655" w:rsidRPr="004F2A3F" w:rsidRDefault="00350655" w:rsidP="004F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A3F" w:rsidRPr="004F2A3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4F2A3F" w:rsidRPr="004F2A3F">
              <w:rPr>
                <w:rFonts w:ascii="Arial" w:hAnsi="Arial" w:cs="Arial"/>
                <w:sz w:val="24"/>
                <w:szCs w:val="24"/>
              </w:rPr>
              <w:t>6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A3F"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принятие нормативного правового акта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Краснознаменского сельского поселения Спировского района Тверской области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1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принятие нормативного правового акта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Краснознаменского сельского поселения Спировского района Тверской области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 установлении размера платы за наем жилого помещения по договору найма жилого помещения жилищного фонда социального использования 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 находящегося в собственности </w:t>
            </w:r>
            <w:r w:rsidR="00403D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 Краснознаменского сельского поселения Спировского района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Тверской области</w:t>
            </w:r>
            <w:r w:rsidR="00403D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1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Pr="004F2A3F">
              <w:rPr>
                <w:rFonts w:ascii="Arial" w:hAnsi="Arial" w:cs="Arial"/>
                <w:sz w:val="24"/>
                <w:szCs w:val="24"/>
              </w:rPr>
              <w:t>6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принятие нормативного правового акта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Краснознаменского сельского поселения Спировского района Тверской области 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об установлении порядка учета заявлений граждан о предоставлении жилых помещений по договорам найма жилых помещений жилищного фонда социального использования, находящихся </w:t>
            </w:r>
            <w:r w:rsidR="00403D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 Краснознаменское сельское поселение Спировского района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Тверской области</w:t>
            </w:r>
            <w:r w:rsidR="00403D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принятие нормативного правового акта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Краснознаменского сельского поселения Спировского района Тверской области 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</w:t>
            </w:r>
            <w:r w:rsidRPr="004F2A3F">
              <w:rPr>
                <w:rFonts w:ascii="Arial" w:hAnsi="Arial" w:cs="Arial"/>
                <w:sz w:val="24"/>
                <w:szCs w:val="24"/>
              </w:rPr>
              <w:t>установлении порядка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управления наемными домами, все помещения в которых находятся в собственности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 Краснознаменского сельского поселения Спировского района Тверской области 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 являющимися наемными домами и находящимися в собственности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 Краснознаменского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сельского поселения Спировского района Тверской области</w:t>
            </w:r>
            <w:r w:rsidR="00403D1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жилыми домами </w:t>
            </w:r>
            <w:proofErr w:type="gramEnd"/>
          </w:p>
          <w:p w:rsidR="00350655" w:rsidRPr="004F2A3F" w:rsidRDefault="00350655" w:rsidP="00F66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350655" w:rsidRPr="004F2A3F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Определение дохода граждан и постоянно проживающих совместно с ними членов их семей и стоимости подлежащего налогообложению их имущества по договорам найма жилых помещений жилищного фонда социального использования</w:t>
            </w:r>
          </w:p>
          <w:p w:rsidR="00350655" w:rsidRPr="004F2A3F" w:rsidRDefault="00350655" w:rsidP="00F66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F66D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019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A3F"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4F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Ведение реестра наемных домов социального использования 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и земельных участков, предоставленных или предназначенных для их строительства расположенных на территории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 Краснознаменского сельского поселения Спировского района Тверской области</w:t>
            </w:r>
          </w:p>
        </w:tc>
        <w:tc>
          <w:tcPr>
            <w:tcW w:w="2019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</w:tc>
      </w:tr>
      <w:tr w:rsidR="00350655" w:rsidRPr="004F2A3F" w:rsidTr="00D241F2">
        <w:tc>
          <w:tcPr>
            <w:tcW w:w="594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25" w:type="dxa"/>
            <w:shd w:val="clear" w:color="auto" w:fill="auto"/>
          </w:tcPr>
          <w:p w:rsidR="00350655" w:rsidRPr="004F2A3F" w:rsidRDefault="00350655" w:rsidP="004F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Ведение</w:t>
            </w:r>
            <w:r w:rsidRPr="004F2A3F">
              <w:rPr>
                <w:rFonts w:ascii="Arial" w:hAnsi="Arial" w:cs="Arial"/>
                <w:sz w:val="24"/>
                <w:szCs w:val="24"/>
              </w:rPr>
      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использования, находящихся в собственности </w:t>
            </w:r>
            <w:r w:rsidR="004F2A3F" w:rsidRPr="004F2A3F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 w:rsidR="004F2A3F" w:rsidRPr="004F2A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Краснознаменского сельского поселения Спировского района Тверской области</w:t>
            </w:r>
          </w:p>
        </w:tc>
        <w:tc>
          <w:tcPr>
            <w:tcW w:w="2019" w:type="dxa"/>
            <w:shd w:val="clear" w:color="auto" w:fill="auto"/>
          </w:tcPr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50655" w:rsidRPr="004F2A3F" w:rsidRDefault="00350655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50655" w:rsidRPr="004F2A3F" w:rsidRDefault="004F2A3F" w:rsidP="00F6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A3F">
              <w:rPr>
                <w:rFonts w:ascii="Arial" w:hAnsi="Arial" w:cs="Arial"/>
                <w:sz w:val="24"/>
                <w:szCs w:val="24"/>
              </w:rPr>
              <w:t xml:space="preserve">администрация Краснознаменского сельского поселения </w:t>
            </w:r>
          </w:p>
        </w:tc>
      </w:tr>
    </w:tbl>
    <w:p w:rsidR="003344A1" w:rsidRPr="004F2A3F" w:rsidRDefault="003344A1" w:rsidP="00F66D30">
      <w:pPr>
        <w:rPr>
          <w:rFonts w:ascii="Arial" w:hAnsi="Arial" w:cs="Arial"/>
          <w:sz w:val="24"/>
          <w:szCs w:val="24"/>
        </w:rPr>
      </w:pPr>
    </w:p>
    <w:sectPr w:rsidR="003344A1" w:rsidRPr="004F2A3F" w:rsidSect="004964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1E28"/>
    <w:multiLevelType w:val="multilevel"/>
    <w:tmpl w:val="40461AA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655"/>
    <w:rsid w:val="00067109"/>
    <w:rsid w:val="001C2052"/>
    <w:rsid w:val="00207752"/>
    <w:rsid w:val="003344A1"/>
    <w:rsid w:val="00350655"/>
    <w:rsid w:val="00357219"/>
    <w:rsid w:val="00403D1A"/>
    <w:rsid w:val="00496416"/>
    <w:rsid w:val="004F2A3F"/>
    <w:rsid w:val="00502585"/>
    <w:rsid w:val="00F6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09"/>
  </w:style>
  <w:style w:type="paragraph" w:styleId="2">
    <w:name w:val="heading 2"/>
    <w:basedOn w:val="a"/>
    <w:next w:val="a"/>
    <w:link w:val="20"/>
    <w:qFormat/>
    <w:rsid w:val="003506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65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5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06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8067-7FF0-4307-8C2D-8062B8D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8</cp:revision>
  <cp:lastPrinted>2016-01-15T12:22:00Z</cp:lastPrinted>
  <dcterms:created xsi:type="dcterms:W3CDTF">2016-01-15T11:27:00Z</dcterms:created>
  <dcterms:modified xsi:type="dcterms:W3CDTF">2016-03-11T06:53:00Z</dcterms:modified>
</cp:coreProperties>
</file>